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2F209" w14:textId="77777777" w:rsidR="00F93303" w:rsidRDefault="00F93303">
      <w:bookmarkStart w:id="0" w:name="_GoBack"/>
      <w:bookmarkEnd w:id="0"/>
      <w:r>
        <w:t xml:space="preserve">Present: </w:t>
      </w:r>
    </w:p>
    <w:p w14:paraId="50E90CD6" w14:textId="785C1232" w:rsidR="002A6948" w:rsidRDefault="002A6948">
      <w:r>
        <w:t>Barbara Beeley, Pam Byrne, Lisa McDonald, Linda Dawson, Sam Al-Hamdani, Kevin Dawson, Andrew Fletcher</w:t>
      </w:r>
    </w:p>
    <w:p w14:paraId="6877F365" w14:textId="5CC160D3" w:rsidR="002A6948" w:rsidRDefault="002A6948"/>
    <w:p w14:paraId="756E6840" w14:textId="01ED24F2" w:rsidR="002A6948" w:rsidRPr="00F93303" w:rsidRDefault="00F93303">
      <w:pPr>
        <w:rPr>
          <w:b/>
          <w:bCs/>
        </w:rPr>
      </w:pPr>
      <w:r w:rsidRPr="00F93303">
        <w:rPr>
          <w:b/>
          <w:bCs/>
        </w:rPr>
        <w:t>288. Apologies for absence</w:t>
      </w:r>
    </w:p>
    <w:p w14:paraId="01AC7784" w14:textId="390C4B87" w:rsidR="002A6948" w:rsidRDefault="002A6948">
      <w:r>
        <w:t>Geoff Willerton, Rob Knotts</w:t>
      </w:r>
      <w:r w:rsidR="0013450F">
        <w:t xml:space="preserve"> (arrived late)</w:t>
      </w:r>
      <w:r>
        <w:t>, Jane Soriente</w:t>
      </w:r>
    </w:p>
    <w:p w14:paraId="27BA4905" w14:textId="30900987" w:rsidR="00F34466" w:rsidRDefault="00F34466"/>
    <w:p w14:paraId="20CA492D" w14:textId="6D959C74" w:rsidR="00F34466" w:rsidRDefault="00F34466">
      <w:r>
        <w:t xml:space="preserve">Apologies were given for the lack of an agenda and minutes being sent out prior to the meeting. </w:t>
      </w:r>
    </w:p>
    <w:p w14:paraId="04DC709A" w14:textId="17D87E18" w:rsidR="002A6948" w:rsidRDefault="002A6948"/>
    <w:p w14:paraId="676A1065" w14:textId="0197DB9B" w:rsidR="002A6948" w:rsidRPr="002A6948" w:rsidRDefault="00F93303">
      <w:pPr>
        <w:rPr>
          <w:b/>
          <w:bCs/>
        </w:rPr>
      </w:pPr>
      <w:r>
        <w:rPr>
          <w:b/>
          <w:bCs/>
        </w:rPr>
        <w:t>289</w:t>
      </w:r>
      <w:r w:rsidR="002A6948" w:rsidRPr="002A6948">
        <w:rPr>
          <w:b/>
          <w:bCs/>
        </w:rPr>
        <w:t>. Minutes of the last meeting</w:t>
      </w:r>
    </w:p>
    <w:p w14:paraId="119E7EAD" w14:textId="7813BEAD" w:rsidR="002A6948" w:rsidRDefault="00F93303">
      <w:r>
        <w:t xml:space="preserve">The minutes of the last meeting held on 19 December 2019 were </w:t>
      </w:r>
      <w:r w:rsidRPr="00F93303">
        <w:rPr>
          <w:b/>
          <w:bCs/>
        </w:rPr>
        <w:t>APPROVED and SIGNED.</w:t>
      </w:r>
    </w:p>
    <w:p w14:paraId="683B8292" w14:textId="4E0CFCD2" w:rsidR="002A6948" w:rsidRDefault="002A6948"/>
    <w:p w14:paraId="634BDFB3" w14:textId="42530F0A" w:rsidR="002A6948" w:rsidRPr="002A6948" w:rsidRDefault="00F93303">
      <w:pPr>
        <w:rPr>
          <w:b/>
          <w:bCs/>
        </w:rPr>
      </w:pPr>
      <w:r>
        <w:rPr>
          <w:b/>
          <w:bCs/>
        </w:rPr>
        <w:t>290</w:t>
      </w:r>
      <w:r w:rsidR="002A6948">
        <w:rPr>
          <w:b/>
          <w:bCs/>
        </w:rPr>
        <w:t xml:space="preserve">. </w:t>
      </w:r>
      <w:r w:rsidR="002A6948" w:rsidRPr="002A6948">
        <w:rPr>
          <w:b/>
          <w:bCs/>
        </w:rPr>
        <w:t>Survey</w:t>
      </w:r>
      <w:r>
        <w:rPr>
          <w:b/>
          <w:bCs/>
        </w:rPr>
        <w:t xml:space="preserve"> Update</w:t>
      </w:r>
    </w:p>
    <w:p w14:paraId="6AE2B770" w14:textId="1115EAE2" w:rsidR="00F93303" w:rsidRDefault="002A6948">
      <w:r>
        <w:t>February 29 is the deadline for receipt of surveys. A provisional overview of responses was given online, and additional surveys were agreed to be distributed to specific venues in some of the villages</w:t>
      </w:r>
      <w:r w:rsidR="00C54BA0">
        <w:t>. These will be distributed by the Borough and Parish Councillors on the committee.</w:t>
      </w:r>
      <w:r w:rsidR="00F93303">
        <w:t xml:space="preserve"> </w:t>
      </w:r>
    </w:p>
    <w:p w14:paraId="2154AF3D" w14:textId="15A72CD7" w:rsidR="002A6948" w:rsidRDefault="00F93303">
      <w:r>
        <w:t>There are expected further delays to the GM Plan, and Oldham is now updating its</w:t>
      </w:r>
      <w:r w:rsidR="00C54BA0">
        <w:t xml:space="preserve"> own</w:t>
      </w:r>
      <w:r>
        <w:t xml:space="preserve"> Local Plan and planning policies. It was agreed that the Neighbourhood Plan would need to be updated in the future in line with any changes.</w:t>
      </w:r>
    </w:p>
    <w:p w14:paraId="332B46D7" w14:textId="1E497B9A" w:rsidR="002A6948" w:rsidRDefault="002A6948"/>
    <w:p w14:paraId="04178017" w14:textId="19200E14" w:rsidR="002A6948" w:rsidRPr="002A6948" w:rsidRDefault="00F93303">
      <w:pPr>
        <w:rPr>
          <w:b/>
          <w:bCs/>
        </w:rPr>
      </w:pPr>
      <w:r>
        <w:rPr>
          <w:b/>
          <w:bCs/>
        </w:rPr>
        <w:t>291</w:t>
      </w:r>
      <w:r w:rsidR="002A6948">
        <w:rPr>
          <w:b/>
          <w:bCs/>
        </w:rPr>
        <w:t xml:space="preserve">. </w:t>
      </w:r>
      <w:r w:rsidR="002A6948" w:rsidRPr="002A6948">
        <w:rPr>
          <w:b/>
          <w:bCs/>
        </w:rPr>
        <w:t>Fletcher</w:t>
      </w:r>
      <w:r>
        <w:rPr>
          <w:b/>
          <w:bCs/>
        </w:rPr>
        <w:t>’s</w:t>
      </w:r>
    </w:p>
    <w:p w14:paraId="3007BFD2" w14:textId="38CA2FFD" w:rsidR="002A6948" w:rsidRDefault="002A6948">
      <w:r>
        <w:t xml:space="preserve">No new information available since the previous meeting. Lisa is aiming to get an update before the new meeting of the involved parties. The officers are currently going through the work done previously to recap. </w:t>
      </w:r>
      <w:r w:rsidR="00F93303">
        <w:t>A tree survey has not yet been done, and is required, as is an ecological survey. Lisa McDonald to pursue where this is up to.</w:t>
      </w:r>
    </w:p>
    <w:p w14:paraId="1B4E2CC0" w14:textId="21177707" w:rsidR="00F93303" w:rsidRDefault="00F93303"/>
    <w:p w14:paraId="1C3E00A4" w14:textId="07DAC629" w:rsidR="00F93303" w:rsidRPr="00F93303" w:rsidRDefault="00F93303">
      <w:pPr>
        <w:rPr>
          <w:b/>
          <w:bCs/>
        </w:rPr>
      </w:pPr>
      <w:r w:rsidRPr="00F93303">
        <w:rPr>
          <w:b/>
          <w:bCs/>
        </w:rPr>
        <w:t xml:space="preserve">292. </w:t>
      </w:r>
      <w:r w:rsidR="00E96C9E">
        <w:rPr>
          <w:b/>
          <w:bCs/>
        </w:rPr>
        <w:t>Grant application</w:t>
      </w:r>
    </w:p>
    <w:p w14:paraId="7338BD26" w14:textId="0DB4E8CE" w:rsidR="00F93303" w:rsidRDefault="00E96C9E">
      <w:r>
        <w:t>The grant starts from 10 February</w:t>
      </w:r>
      <w:r w:rsidR="00C54BA0">
        <w:t xml:space="preserve"> 2020</w:t>
      </w:r>
      <w:r>
        <w:t xml:space="preserve">. All invoices must be dated after then. </w:t>
      </w:r>
    </w:p>
    <w:p w14:paraId="52914C20" w14:textId="2B2239BF" w:rsidR="00E96C9E" w:rsidRDefault="00E96C9E"/>
    <w:p w14:paraId="5B0E3139" w14:textId="7E337A7D" w:rsidR="00E96C9E" w:rsidRDefault="00E96C9E">
      <w:pPr>
        <w:rPr>
          <w:b/>
          <w:bCs/>
        </w:rPr>
      </w:pPr>
      <w:r w:rsidRPr="00E96C9E">
        <w:rPr>
          <w:b/>
          <w:bCs/>
        </w:rPr>
        <w:t>293. Dates and times of next meetings</w:t>
      </w:r>
    </w:p>
    <w:p w14:paraId="17EF0C91" w14:textId="512B9FAB" w:rsidR="00E96C9E" w:rsidRDefault="00E96C9E">
      <w:r>
        <w:t>27 February</w:t>
      </w:r>
      <w:r w:rsidR="00E30ECF">
        <w:t xml:space="preserve"> 2020</w:t>
      </w:r>
    </w:p>
    <w:p w14:paraId="53CD737F" w14:textId="758F0AED" w:rsidR="00E96C9E" w:rsidRDefault="00E96C9E">
      <w:r>
        <w:t>26 March</w:t>
      </w:r>
      <w:r w:rsidR="00E30ECF">
        <w:t xml:space="preserve"> 2020</w:t>
      </w:r>
    </w:p>
    <w:p w14:paraId="6C1D61A0" w14:textId="42B39CF7" w:rsidR="00E96C9E" w:rsidRDefault="00E96C9E">
      <w:r>
        <w:t>30 April</w:t>
      </w:r>
      <w:r w:rsidR="00E30ECF">
        <w:t xml:space="preserve"> 2020</w:t>
      </w:r>
    </w:p>
    <w:p w14:paraId="72123AC6" w14:textId="4E3DB7F3" w:rsidR="00E96C9E" w:rsidRDefault="00E96C9E">
      <w:r>
        <w:t xml:space="preserve">28 May </w:t>
      </w:r>
      <w:r w:rsidR="00E30ECF">
        <w:t>2020</w:t>
      </w:r>
    </w:p>
    <w:p w14:paraId="1F02BF14" w14:textId="39989EAB" w:rsidR="00E96C9E" w:rsidRPr="00E96C9E" w:rsidRDefault="00E96C9E">
      <w:r>
        <w:t>All at 9.30</w:t>
      </w:r>
    </w:p>
    <w:sectPr w:rsidR="00E96C9E" w:rsidRPr="00E96C9E" w:rsidSect="00AB5B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48"/>
    <w:rsid w:val="0013450F"/>
    <w:rsid w:val="002A6948"/>
    <w:rsid w:val="002E3516"/>
    <w:rsid w:val="00533345"/>
    <w:rsid w:val="00594D3A"/>
    <w:rsid w:val="00AB5BAB"/>
    <w:rsid w:val="00C54BA0"/>
    <w:rsid w:val="00E30ECF"/>
    <w:rsid w:val="00E96C9E"/>
    <w:rsid w:val="00F34466"/>
    <w:rsid w:val="00F93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41A1"/>
  <w15:chartTrackingRefBased/>
  <w15:docId w15:val="{1BFE3C55-6801-4141-BD8F-693747E9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734FD127-151C-4D87-B9CB-13B970E704D7}"/>
</file>

<file path=customXml/itemProps2.xml><?xml version="1.0" encoding="utf-8"?>
<ds:datastoreItem xmlns:ds="http://schemas.openxmlformats.org/officeDocument/2006/customXml" ds:itemID="{06667B2A-5A0D-46B9-A343-434353E085DF}"/>
</file>

<file path=customXml/itemProps3.xml><?xml version="1.0" encoding="utf-8"?>
<ds:datastoreItem xmlns:ds="http://schemas.openxmlformats.org/officeDocument/2006/customXml" ds:itemID="{7E206BE2-F6B4-4CB3-B3FC-60D79A5B25E6}"/>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Al-Hamdani</dc:creator>
  <cp:keywords/>
  <dc:description/>
  <cp:lastModifiedBy>Hazel</cp:lastModifiedBy>
  <cp:revision>2</cp:revision>
  <cp:lastPrinted>2020-02-06T08:06:00Z</cp:lastPrinted>
  <dcterms:created xsi:type="dcterms:W3CDTF">2020-02-06T08:08:00Z</dcterms:created>
  <dcterms:modified xsi:type="dcterms:W3CDTF">2020-02-06T08:08:00Z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